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4B" w:rsidRPr="00864C4B" w:rsidRDefault="00864C4B" w:rsidP="00864C4B">
      <w:pPr>
        <w:pStyle w:val="Default"/>
        <w:jc w:val="center"/>
        <w:rPr>
          <w:sz w:val="32"/>
        </w:rPr>
      </w:pPr>
      <w:r w:rsidRPr="00864C4B">
        <w:rPr>
          <w:sz w:val="32"/>
        </w:rPr>
        <w:t>Percent Word Problems</w:t>
      </w:r>
      <w:r>
        <w:rPr>
          <w:sz w:val="32"/>
        </w:rPr>
        <w:t xml:space="preserve">        Name: ________________</w:t>
      </w:r>
    </w:p>
    <w:p w:rsidR="00864C4B" w:rsidRDefault="00864C4B" w:rsidP="00864C4B">
      <w:pPr>
        <w:pStyle w:val="Default"/>
        <w:rPr>
          <w:sz w:val="28"/>
          <w:szCs w:val="28"/>
        </w:rPr>
      </w:pPr>
    </w:p>
    <w:p w:rsidR="00864C4B" w:rsidRDefault="00864C4B" w:rsidP="00864C4B">
      <w:pPr>
        <w:pStyle w:val="Default"/>
        <w:rPr>
          <w:sz w:val="28"/>
          <w:szCs w:val="28"/>
        </w:rPr>
      </w:pPr>
    </w:p>
    <w:p w:rsidR="00864C4B" w:rsidRDefault="00864C4B" w:rsidP="00864C4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student earned a grade of 80% on a math test that had 20 problems. How many problems on this test did the student answer correctly? </w:t>
      </w:r>
    </w:p>
    <w:p w:rsidR="007217D5" w:rsidRDefault="007217D5"/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36 carpenters in a crew. On a certain day, 29 were present. What percent showed up for work? </w:t>
      </w:r>
    </w:p>
    <w:p w:rsidR="00864C4B" w:rsidRDefault="00864C4B"/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metal bar weighs 8.15 ounces. 93% of the bar is silver. How many ounces of silver are in the bar? </w:t>
      </w:r>
    </w:p>
    <w:p w:rsidR="00864C4B" w:rsidRDefault="00864C4B"/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student answered 86 problems on a test correctly and received a grade 98%. How many problems were on the test, if all the problems were worth the same number of points? </w:t>
      </w:r>
    </w:p>
    <w:p w:rsidR="00864C4B" w:rsidRDefault="00864C4B"/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Manuel found a wrecked Trans-Am that he could fix. He bought the car for 65% of the original price of $7200. What did he pay for the car? </w:t>
      </w:r>
    </w:p>
    <w:p w:rsidR="00864C4B" w:rsidRDefault="00864C4B"/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Pamela bought an electric drill at 85% of the regular price. She paid $32.89 for the drill. What was the regular price? </w:t>
      </w:r>
    </w:p>
    <w:p w:rsidR="00864C4B" w:rsidRDefault="00864C4B"/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Ben earns $12,800 a year. About 15% is taken out for taxes. How much is taken out for taxes? </w:t>
      </w:r>
    </w:p>
    <w:p w:rsidR="00864C4B" w:rsidRDefault="00864C4B"/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  <w:bookmarkStart w:id="0" w:name="_GoBack"/>
      <w:bookmarkEnd w:id="0"/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a sale, shirts were sold for $15 each. This price was 80% of their original price. What was the original price? </w:t>
      </w:r>
    </w:p>
    <w:p w:rsidR="00864C4B" w:rsidRDefault="00864C4B"/>
    <w:p w:rsidR="00864C4B" w:rsidRDefault="00864C4B"/>
    <w:p w:rsidR="00864C4B" w:rsidRDefault="00864C4B"/>
    <w:p w:rsidR="00864C4B" w:rsidRDefault="00864C4B"/>
    <w:p w:rsidR="00864C4B" w:rsidRDefault="00864C4B"/>
    <w:p w:rsidR="00864C4B" w:rsidRDefault="00864C4B" w:rsidP="00864C4B">
      <w:pPr>
        <w:pStyle w:val="Default"/>
      </w:pPr>
    </w:p>
    <w:p w:rsidR="00864C4B" w:rsidRDefault="00864C4B" w:rsidP="00864C4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32 students in a class. Nine of those students are </w:t>
      </w:r>
      <w:r>
        <w:rPr>
          <w:sz w:val="28"/>
          <w:szCs w:val="28"/>
        </w:rPr>
        <w:t>female</w:t>
      </w:r>
      <w:r>
        <w:rPr>
          <w:sz w:val="28"/>
          <w:szCs w:val="28"/>
        </w:rPr>
        <w:t xml:space="preserve">. What percent are </w:t>
      </w:r>
      <w:r>
        <w:rPr>
          <w:sz w:val="28"/>
          <w:szCs w:val="28"/>
        </w:rPr>
        <w:t>male?</w:t>
      </w:r>
      <w:r w:rsidRPr="00864C4B">
        <w:rPr>
          <w:sz w:val="28"/>
          <w:szCs w:val="28"/>
        </w:rPr>
        <w:t xml:space="preserve"> </w:t>
      </w:r>
    </w:p>
    <w:p w:rsidR="00864C4B" w:rsidRPr="00864C4B" w:rsidRDefault="00864C4B" w:rsidP="00864C4B">
      <w:pPr>
        <w:pStyle w:val="Default"/>
        <w:rPr>
          <w:sz w:val="28"/>
          <w:szCs w:val="28"/>
        </w:rPr>
      </w:pPr>
    </w:p>
    <w:p w:rsidR="00864C4B" w:rsidRDefault="00864C4B"/>
    <w:sectPr w:rsidR="00864C4B" w:rsidSect="00846E7C">
      <w:pgSz w:w="12240" w:h="16340"/>
      <w:pgMar w:top="1160" w:right="413" w:bottom="679" w:left="1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altName w:val="Comic Sans MS"/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6A3C"/>
    <w:multiLevelType w:val="hybridMultilevel"/>
    <w:tmpl w:val="922C2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4B"/>
    <w:rsid w:val="007217D5"/>
    <w:rsid w:val="00864C4B"/>
    <w:rsid w:val="00AF17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C9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C4B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C4B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1009</Characters>
  <Application>Microsoft Macintosh Word</Application>
  <DocSecurity>0</DocSecurity>
  <Lines>8</Lines>
  <Paragraphs>2</Paragraphs>
  <ScaleCrop>false</ScaleCrop>
  <Company>Fort McMurray Catholic School District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Student</dc:creator>
  <cp:keywords/>
  <dc:description/>
  <cp:lastModifiedBy>FMCSD Student</cp:lastModifiedBy>
  <cp:revision>1</cp:revision>
  <dcterms:created xsi:type="dcterms:W3CDTF">2017-03-14T17:16:00Z</dcterms:created>
  <dcterms:modified xsi:type="dcterms:W3CDTF">2017-03-14T17:24:00Z</dcterms:modified>
</cp:coreProperties>
</file>